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Edilizia Privata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Le competenze principali consistono nell'esame e nel controllo/gestione dei progetti di trasformazione edilizia del territorio, per l'esecuzione dei quali occorre presentare domanda di permesso di costruire o denuncia di inizio attivita'. Le competenze si estendono anche ad attivita' piu' specifiche di natura edilizia ovvero, rilascio dell'agibilita', funzioni di vigilanza e di controllo sull'edificato, e tutte quelle amministrative relative alla subdelega regionale in materia di tutela ambientale; nonche' alla richiesta contributi per opere finalizzate all'eliminazione delle barriere architettoniche.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Bordiga Stefano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Permesso di costruire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Permesso di costruire in sanatoria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Aggiornamento annuale costo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Restituzione del contributo di costruzione/restituzione oneri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Ristrutturazione edilizia (cosiddetta "pesante" ) - Autorizzazione PdC / silenzio-assenso ai sensi dell'art. 20,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Nuova costruzione di un manufatto edilizio - Autorizzazione (PdC)/silenzio-assenso ai sensi dell'art. 20 del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Ampliamento fuori sagoma - Autorizzazione PdC/silenzio-assenso ai sensi dell'art. 20,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Interventi di urbanizzazione primaria e secondaria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Realizzazione di infrastrutture e impianti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Torri e tralicci - Autorizzazione (PdC) /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Manufatti leggeri utilizzati come abitazione o luogo di lavoro o magazzini o depositi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Realizzazione di pertinenze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Depositi e impianti all'aperto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Nuova costruzione (clausola residuale)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Ristrutturazione urbanistica - Autorizzazione (PdC)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Varianti in corso d'opera a permessi di costruire che presentano i caratteri delle variazioni essenziali - Autorizzazione (PdC) /silenzio assenso 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Varianti a permessi di costruire comportanti modifica della sagoma nel centro storico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Mutamento di destinazione d'uso avente rilevanza urbanistica - Autorizzazione (PdC)/silenzio-assenso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Interventi edilizi riconducibili alla tabella di cui all'allegato I del d.p.r. 151/2011, cat. B e C (attivita' soggette a controllo di prevenzione incendi) - Autorizzazione (PdC) e Autorizzazione Comando Vigili del Fuoco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Attivita' di utilizzo terre e rocce da scavo come sottoprodotti che provengono da opere soggette a VIA o AIA. Autorizzazione piu' autorizzazione (PdC)/silenzio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Interventi edilizi che alterano lo stato dei luoghi o l'aspetto esteriore degli edifici e che ricadono in zona sottoposta a tutela paesaggistica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Interventi che rientrano fra gli interventi di lieve entita' elencati nell'elenco dell'Allegato I al D.p.r. n. 31/2017, ricadenti in zone sottoposte a tutela paesaggistica, e che alterano lo stato dei luoghi o l'aspetto esteriore degli edifici - Autorizzazione (PdC) piu' Autorizzazione paesaggistica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Interventi edilizi in zone classificate come localita' sismiche ad alta e media sismicita' - Autorizzazione (PdC) piu' Autorizzazione (la mappatura si riferisca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Interventi aventi ad oggetto l'esecuzione di opere e lavori di qualunque genere su beni culturali - Autorizzazione (PdC) piu' Autorizzazione soprintendenza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Interventi su immobili sottoposti a vincolo idrogeologico - Autorizzazione (PdC) piu' Autorizzazione idrogeologica della Regione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interventi su immobili in area sottoposta a tutela (fasce di rispetto dei corpi idrici) - Autorizzazione (PdC) piu' Autorizzazione idraulica Regionale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Costruzione in area di rispetto del demanio marittimo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Costruzioni o opere in prossimita' della linea doganale in mare territoriale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Interventi da realizzare in aree naturali protette - Autorizzazione (PdC) piu' Autorizzazione Ente Parco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Interventi nelle zone appartenenti alla rete Natura 2000 -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Nuovi impianti ed infrastrutture adibiti ad attivita' produttive, sportive e ricreative e postazioni di servizi commerciali polifunzionali - Autorizzazione (PdC) piu': a) comunicazione (se non si superano le soglie della zonizzazione comunale), b) (autorizzazione in caso di emissioni superiori ai limiti della zonizzazione).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Realizzazione di opere in conglomerato cementizio e armato normale, precompresso e a struttura metallica - Autorizzazione (PdC) piu' comunicazione asseverata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Cantieri in cui operano piu' imprese esecutrici oppure un'unica impresa la cui entita' presunta di lavoro non sia inferiore a duecento uomini-giorno - Autorizzazione (PdC) piu' Comunicazione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Attivita' di utilizzo terre e rocce da scavo come sottoprodotti che provengono da opere soggette a VIA o AIA. CILA SCIA piu' Autorizzazione piu' autorizzazione (PdC) /silenzio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Attivita' di utilizzo terre e rocce da scavo come sottoprodotti che provengono da opere soggette a VIA o AIA. Autorizzazione piu' autorizzazione (PdC) /silenzio assenso dopo 90 giorni che si aggiungono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Interventi edilizi che alterano lo stato dei luoghi o l'aspetto esteriore degli edifici e che ricadono in zona sottoposta a tutela paesaggistica - Autorizzazione che si aggiunge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Interventi che rientrano fra gli interventi di lieve entita' elencati nell'elenco dell'Allegato I al D.p.r. n. 31/2017, ricadenti in zone sottoposte a tutela paesaggistica, e che alterano lo stato dei luoghi o l'aspetto esteriore degli edifici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Interventi edilizi in zone classificate come localita' sismiche ad alta e media sismicita' - Autorizzazione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Interventi aventi ad oggetto l'esecuzione di opere e lavori di qualunque genere su beni culturali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Interventi su immobili sottoposti a vincolo idrogeologico - Autorizzazione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interventi su immobili in area sottoposta a tutela (fasce di rispetto dei corpi idrici)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Costruzione in area di rispetto del demanio marittimo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Costruzione, esercizio e modifica di impianti di produzione di energia elettrica alimentati da fonti rinnovabili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Costruzioni o opere in prossimita' della linea doganale in mare territoriale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Relazione a strutture ultimate delle opere in conglomerato cementizio armato normale, precompresso e a struttura metallica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Interventi da realizzare in aree naturali protette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Interventi nelle zone appartenenti alla rete Natura 2000 -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Realizzazione di impianti di produzione di biometanoidi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Realizzazione, connessione e esercizio di impianti di produzione di energia elettrica da fonti rinnovabili, soggetti alla previsione dell'art. 6, comma 11, D. Lgs. 28/2011 e di unita' di microgenerazione, come definita dall'art. 2, comma 1, lett. e), del D.lgs 20/2007 -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Denuncia dell'inizio dei lavori relativi alle opere volte al contenimento dei consumi energetici di cui agli artt. 122 e 123 del d.p.r. 380/2001 -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Installazione di impianti di produzione di energia termica da fonti rinnovabili, incluse pompe di calore, destinate a produzione di acqua calda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Autorizzazione paesaggistica semplificata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Autorizzazione per installazione di ponteggio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Realizzazione di impianti di produzione di biometanoidi con capacita' produttiva non superiore a 500 standard metri cubi/ore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Comunicazione di fine lavori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Costruzione, esercizio e modifica di impianti di produzione di energia elettrica alimentati da fonti rinnovabili al di sotto della soglia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Realizzazione di opere in conglomerato cementizio e armato normale, precompresso e a struttura metallica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Interventi edilizi in zone classificate come localita' sismiche a bassa sismicita'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SCIA in sanatoria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Interventi edilizi in zone classificate come localita' sismiche a bassa sismicita' - SCIA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Restauro e risanamento conservativo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Interventi edilizi in zone classificate come localita' sismiche a bassa sismicita' - Autorizzazione piu' SCIA (la mappatura si riferisce alla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Manutenzione straordinaria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Varianti in corso d'opera che non presentano i caratteri delle variazioni essenziali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Ristrutturazione edilizia cosiddetta "semplice" o "leggera"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Nuova costruzione In esecuzione di strumento urbanistico attuativo - SCIA alternativa alla autorizzazione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Agibilita'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Sanzioni per interventi eseguiti in assenza o difformita' dalla segnalazione certificata di inizio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70 Cantieri in cui operano piu' imprese esecutrici oppure un'unica impresa la cui entita' presunta di lavoro non sia inferiore a duecento uomini-giorno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71 Manutenzione straordinaria (leggera)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72 Serre mobili stagionali (con strutture in muratura)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73 Realizzazione di pertinenze minori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74 Movimenti di terra non inerenti l'attivita' agricola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75 Varianti in corso d'opera a permessi di costruire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76 Interventi su immobili sottoposti a vincolo idrogeologico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77 Restauro e risanamento conservativo (leggero)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78 CILA (Clausola residuale)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79 Attivita' di ricerca nel sottosuolo in aree interne al centro edificato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80 Eliminazione delle barriere architettoniche (pesanti)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81 interventi edilizi che alterano lo stato dei luoghi o l'aspetto esteriore degli edifici e che ricadono in zona sottoposta a tutela paesaggistica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82 interventi edilizi in zone classificate come localita' sismiche ad alta e media sismicita'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83 Interventi che rientrano fra gli interventi di lieve entita' elencati nell'elenco dell'Allegato I al d.p.r. n. 139/2010, ricadenti in zone sottoposte a tutela paesaggistica, e che alterano lo stato dei luoghi o l'aspetto esteriore degli edifici.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84 Interventi aventi ad oggetto l'esecuzione di opere e lavori di qualunque genere su beni culturali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85 Interventi su immobili in area sottoposta a tutela (fasce di rispetto corpi idrici)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86 Costruzioni o opere in prossimita' della linea doganale in mare territoriale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87 Costruzioni in area di rispetto del demanio marittimo - CILA 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88 Interventi da realizzare in aree naturali protette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89 Interventi edilizi riconducibili alla tabella di cui all'allegato I del d.p.r. n. 151/2011, categorie B e C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90 Interventi nelle zone appartenenti alla rete Natura 2000 -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91 Impianti o attivita' produttive soggette a documentazione di impatto acustico: a) SCIA unica (se non si superano le soglie della zonizzazione comunale); b) CILA/SCIA (nel caso di emissioni superiori ai limiti della zonizzazione comunale)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92 Impianti o attivita' produttive soggette a documentazione di impatto acustico: a) SCIA unica (se non si superano le soglie della zonizzazione comunale); b) CILA/SCIA (nel caso di emissioni superiori ai limiti della zonizzazione comunale) (la mappatura si riferisce alla CILA) oltre ad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93 Installazione di impianti alimentati da fonti rinnovabili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94 Opere contingenti e temporanee - Comunicazione (CIL)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95 Cantieri in cui operano piu' imprese esecutrici oppure un'unica impresa la cui entita' presunta di lavoro non sia inferiore a duecento uomini-giorno - Comunicazione di inizio lavori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96 Interventi edilizi riconducibili alla tabella di cui all'allegato I del d.p.r. 151/2011, cat. B e C (attivita' soggette a controllo di prevenzione incendi) - Autorizzazione Comando Vigili del Fuoco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97 Messa in esercizio degli ascensori montacarichi e apparecchi di sollevamento rispondenti alla definizione di ascensore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98 Messa in esercizio e omologazione degli impianti elettrici di messa a terra e dei dispositivi di protezione contro le scariche atmosferiche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99 Relazione a strutture ultimate delle opere in conglomerato cementizio armato normale, precompresso e a struttura metallica - Comunicazione asseverata oltre a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100 Realizzazione di impianti solari termici, realizzati su edifici esistenti e al di fuori della zona 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101 Autorizzazione installazione di cartelli e insegne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102 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103 Realizzazione di impianti solari termici, realizzati sul tetto in aree non soggette al campo di applicazione del codice dei beni culturali e del paesaggio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104 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105 Trasformazione diritto di superficie in diritto di proprieta' aree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106 Proroga termine inizio/fine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