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B3C" w:rsidRDefault="009857A1">
      <w:pPr>
        <w:spacing w:after="57" w:line="360" w:lineRule="auto"/>
        <w:jc w:val="center"/>
        <w:rPr>
          <w:rFonts w:ascii="Verdana" w:hAnsi="Verdana"/>
          <w:b/>
          <w:sz w:val="40"/>
          <w:szCs w:val="44"/>
          <w:u w:val="single"/>
        </w:rPr>
      </w:pPr>
      <w:r>
        <w:rPr>
          <w:rFonts w:ascii="Verdana" w:hAnsi="Verdana"/>
          <w:b/>
          <w:noProof/>
          <w:sz w:val="40"/>
          <w:szCs w:val="44"/>
          <w:u w:val="single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3825039</wp:posOffset>
            </wp:positionH>
            <wp:positionV relativeFrom="paragraph">
              <wp:posOffset>9429</wp:posOffset>
            </wp:positionV>
            <wp:extent cx="1445895" cy="711835"/>
            <wp:effectExtent l="0" t="0" r="1905" b="0"/>
            <wp:wrapSquare wrapText="largest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72" r="-35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7118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326" w:rsidRDefault="00FD5326">
      <w:pPr>
        <w:spacing w:after="57" w:line="360" w:lineRule="auto"/>
        <w:jc w:val="center"/>
        <w:rPr>
          <w:rFonts w:ascii="Verdana" w:hAnsi="Verdana"/>
          <w:b/>
          <w:sz w:val="40"/>
          <w:szCs w:val="44"/>
          <w:u w:val="single"/>
        </w:rPr>
      </w:pPr>
    </w:p>
    <w:p w:rsidR="00316B3C" w:rsidRPr="00942FC4" w:rsidRDefault="008C2F2B" w:rsidP="00FD5326">
      <w:pPr>
        <w:spacing w:line="360" w:lineRule="auto"/>
        <w:jc w:val="center"/>
        <w:rPr>
          <w:rFonts w:ascii="Verdana" w:hAnsi="Verdana" w:cs="Calibri"/>
          <w:b/>
          <w:i/>
          <w:color w:val="33CC33"/>
          <w:sz w:val="40"/>
          <w:szCs w:val="40"/>
          <w:u w:val="single"/>
        </w:rPr>
      </w:pPr>
      <w:r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>AVVISO AGLI ASSISTITI DEL</w:t>
      </w:r>
      <w:r w:rsidR="00316B3C"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>LA</w:t>
      </w:r>
      <w:r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 xml:space="preserve"> </w:t>
      </w:r>
      <w:r w:rsidR="009857A1"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 xml:space="preserve">DOTT. </w:t>
      </w:r>
      <w:r w:rsidR="00316B3C"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>SSA MANI ALESSANDR</w:t>
      </w:r>
      <w:r w:rsidR="002471CE"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>A</w:t>
      </w:r>
    </w:p>
    <w:p w:rsidR="00E35178" w:rsidRPr="00942FC4" w:rsidRDefault="00316B3C" w:rsidP="00FD5326">
      <w:pPr>
        <w:spacing w:line="360" w:lineRule="auto"/>
        <w:jc w:val="center"/>
        <w:rPr>
          <w:rFonts w:ascii="Verdana" w:hAnsi="Verdana" w:cs="Calibri"/>
          <w:b/>
          <w:i/>
          <w:color w:val="33CC33"/>
          <w:sz w:val="40"/>
          <w:szCs w:val="40"/>
          <w:u w:val="single"/>
        </w:rPr>
      </w:pPr>
      <w:r w:rsidRPr="00942FC4">
        <w:rPr>
          <w:rFonts w:ascii="Verdana" w:hAnsi="Verdana" w:cs="Calibri"/>
          <w:b/>
          <w:i/>
          <w:color w:val="33CC33"/>
          <w:sz w:val="40"/>
          <w:szCs w:val="40"/>
          <w:u w:val="single"/>
        </w:rPr>
        <w:t xml:space="preserve"> </w:t>
      </w:r>
      <w:r w:rsidRPr="00942FC4">
        <w:rPr>
          <w:rFonts w:ascii="Verdana" w:hAnsi="Verdana" w:cs="Calibri"/>
          <w:b/>
          <w:bCs/>
          <w:i/>
          <w:color w:val="33CC33"/>
          <w:sz w:val="40"/>
          <w:szCs w:val="40"/>
          <w:u w:val="single"/>
        </w:rPr>
        <w:t>in sostituzione del dott. Bordiga Fabrizio</w:t>
      </w:r>
    </w:p>
    <w:p w:rsidR="00E35178" w:rsidRPr="00FD5326" w:rsidRDefault="008C2F2B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  <w:r w:rsidRPr="00FD5326">
        <w:rPr>
          <w:rFonts w:ascii="Verdana" w:hAnsi="Verdana" w:cs="Calibri"/>
          <w:b/>
          <w:noProof/>
          <w:sz w:val="16"/>
          <w:szCs w:val="16"/>
          <w:u w:val="single"/>
          <w:lang w:eastAsia="it-IT" w:bidi="ar-SA"/>
        </w:rPr>
        <mc:AlternateContent>
          <mc:Choice Requires="wps">
            <w:drawing>
              <wp:anchor distT="0" distB="0" distL="89535" distR="88900" simplePos="0" relativeHeight="251657216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17780</wp:posOffset>
                </wp:positionV>
                <wp:extent cx="8808720" cy="1573530"/>
                <wp:effectExtent l="0" t="0" r="11430" b="7620"/>
                <wp:wrapSquare wrapText="bothSides"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872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3717" w:type="dxa"/>
                              <w:tblInd w:w="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CellMar>
                                <w:top w:w="55" w:type="dxa"/>
                                <w:left w:w="30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17"/>
                            </w:tblGrid>
                            <w:tr w:rsidR="00E35178" w:rsidTr="00B406D7">
                              <w:tc>
                                <w:tcPr>
                                  <w:tcW w:w="137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35178" w:rsidRPr="00B01E86" w:rsidRDefault="008C2F2B">
                                  <w:pPr>
                                    <w:pStyle w:val="Contenutocornic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 w:rsidR="009857A1"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SST FRANCIACORTA</w:t>
                                  </w: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informa che</w:t>
                                  </w:r>
                                </w:p>
                                <w:p w:rsidR="00E35178" w:rsidRPr="00B01E86" w:rsidRDefault="008C2F2B">
                                  <w:pPr>
                                    <w:pStyle w:val="Contenutocornice"/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B01E86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 xml:space="preserve">La Dott.ssa </w:t>
                                  </w:r>
                                  <w:r w:rsidR="009857A1" w:rsidRPr="00B01E86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Mani Alessandra</w:t>
                                  </w:r>
                                </w:p>
                                <w:p w:rsidR="00E35178" w:rsidRPr="00942FC4" w:rsidRDefault="008C2F2B" w:rsidP="00942FC4">
                                  <w:pPr>
                                    <w:pStyle w:val="Contenutotabella"/>
                                    <w:jc w:val="center"/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</w:pPr>
                                  <w:r w:rsidRPr="00942FC4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con studio in Via Marconi n°</w:t>
                                  </w:r>
                                  <w:r w:rsidR="009857A1" w:rsidRPr="00942FC4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 xml:space="preserve"> 27 </w:t>
                                  </w:r>
                                  <w:r w:rsidRPr="00942FC4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 w:rsidR="009857A1" w:rsidRPr="00942FC4">
                                    <w:rPr>
                                      <w:rFonts w:ascii="Verdana" w:hAnsi="Verdana"/>
                                      <w:sz w:val="36"/>
                                      <w:szCs w:val="36"/>
                                    </w:rPr>
                                    <w:t>ORZINUOVI</w:t>
                                  </w:r>
                                </w:p>
                                <w:p w:rsidR="00E35178" w:rsidRPr="00B01E86" w:rsidRDefault="008C2F2B">
                                  <w:pPr>
                                    <w:pStyle w:val="Contenutocornice"/>
                                    <w:jc w:val="center"/>
                                    <w:rPr>
                                      <w:rFonts w:ascii="Verdana" w:hAnsi="Verdana"/>
                                      <w:color w:val="auto"/>
                                    </w:rPr>
                                  </w:pP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color w:val="auto"/>
                                      <w:sz w:val="36"/>
                                      <w:szCs w:val="36"/>
                                    </w:rPr>
                                    <w:t xml:space="preserve">TERMINERÀ </w:t>
                                  </w:r>
                                  <w:r w:rsidRPr="001D5570">
                                    <w:rPr>
                                      <w:rFonts w:ascii="Verdana" w:hAnsi="Verdana"/>
                                      <w:bCs/>
                                      <w:color w:val="auto"/>
                                      <w:sz w:val="36"/>
                                      <w:szCs w:val="36"/>
                                    </w:rPr>
                                    <w:t>il proprio</w:t>
                                  </w: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color w:val="auto"/>
                                      <w:sz w:val="36"/>
                                      <w:szCs w:val="36"/>
                                    </w:rPr>
                                    <w:t xml:space="preserve"> incarico provvisorio </w:t>
                                  </w:r>
                                </w:p>
                                <w:p w:rsidR="00E35178" w:rsidRDefault="008C2F2B" w:rsidP="008C2F2B">
                                  <w:pPr>
                                    <w:pStyle w:val="Contenutocornice"/>
                                    <w:jc w:val="center"/>
                                  </w:pPr>
                                  <w:proofErr w:type="gramStart"/>
                                  <w:r w:rsidRPr="001D5570">
                                    <w:rPr>
                                      <w:rFonts w:ascii="Verdana" w:hAnsi="Verdana"/>
                                      <w:bCs/>
                                      <w:sz w:val="36"/>
                                      <w:szCs w:val="36"/>
                                    </w:rPr>
                                    <w:t>come</w:t>
                                  </w: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9857A1"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Pediatra</w:t>
                                  </w:r>
                                  <w:proofErr w:type="gramEnd"/>
                                  <w:r w:rsidR="009857A1"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di Famiglia dal 01.0</w:t>
                                  </w:r>
                                  <w:r w:rsidR="009857A1"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.202</w:t>
                                  </w:r>
                                  <w:r w:rsidR="009857A1" w:rsidRPr="00B01E86">
                                    <w:rPr>
                                      <w:rFonts w:ascii="Verdana" w:hAnsi="Verdan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E35178" w:rsidRDefault="00E35178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rnice1" o:spid="_x0000_s1026" style="position:absolute;left:0;text-align:left;margin-left:89.3pt;margin-top:1.4pt;width:693.6pt;height:123.9pt;z-index:251657216;visibility:visible;mso-wrap-style:square;mso-width-percent:0;mso-height-percent:0;mso-wrap-distance-left:7.05pt;mso-wrap-distance-top:0;mso-wrap-distance-right:7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" filled="f" stroked="f">
                <v:textbox inset="0,0,0,0">
                  <w:txbxContent>
                    <w:tbl>
                      <w:tblPr>
                        <w:tblW w:w="13717" w:type="dxa"/>
                        <w:tblInd w:w="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CellMar>
                          <w:top w:w="55" w:type="dxa"/>
                          <w:left w:w="30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17"/>
                      </w:tblGrid>
                      <w:tr w:rsidR="00E35178" w:rsidTr="00B406D7">
                        <w:tc>
                          <w:tcPr>
                            <w:tcW w:w="137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35178" w:rsidRPr="00B01E86" w:rsidRDefault="008C2F2B">
                            <w:pPr>
                              <w:pStyle w:val="Contenutocornic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9857A1"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SST FRANCIACORTA</w:t>
                            </w: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informa che</w:t>
                            </w:r>
                          </w:p>
                          <w:p w:rsidR="00E35178" w:rsidRPr="00B01E86" w:rsidRDefault="008C2F2B">
                            <w:pPr>
                              <w:pStyle w:val="Contenutocornice"/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B01E86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La Dott.ssa </w:t>
                            </w:r>
                            <w:r w:rsidR="009857A1" w:rsidRPr="00B01E86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Mani Alessandra</w:t>
                            </w:r>
                          </w:p>
                          <w:p w:rsidR="00E35178" w:rsidRPr="00942FC4" w:rsidRDefault="008C2F2B" w:rsidP="00942FC4">
                            <w:pPr>
                              <w:pStyle w:val="Contenutotabella"/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942FC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con studio in Via Marconi n°</w:t>
                            </w:r>
                            <w:r w:rsidR="009857A1" w:rsidRPr="00942FC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27 </w:t>
                            </w:r>
                            <w:r w:rsidRPr="00942FC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9857A1" w:rsidRPr="00942FC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ORZINUOVI</w:t>
                            </w:r>
                          </w:p>
                          <w:p w:rsidR="00E35178" w:rsidRPr="00B01E86" w:rsidRDefault="008C2F2B">
                            <w:pPr>
                              <w:pStyle w:val="Contenutocornice"/>
                              <w:jc w:val="center"/>
                              <w:rPr>
                                <w:rFonts w:ascii="Verdana" w:hAnsi="Verdana"/>
                                <w:color w:val="auto"/>
                              </w:rPr>
                            </w:pP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TERMINERÀ </w:t>
                            </w:r>
                            <w:r w:rsidRPr="001D557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il proprio</w:t>
                            </w: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incarico provvisorio </w:t>
                            </w:r>
                          </w:p>
                          <w:p w:rsidR="00E35178" w:rsidRDefault="008C2F2B" w:rsidP="008C2F2B">
                            <w:pPr>
                              <w:pStyle w:val="Contenutocornice"/>
                              <w:jc w:val="center"/>
                            </w:pPr>
                            <w:proofErr w:type="gramStart"/>
                            <w:r w:rsidRPr="001D5570">
                              <w:rPr>
                                <w:rFonts w:ascii="Verdana" w:hAnsi="Verdana"/>
                                <w:bCs/>
                                <w:sz w:val="36"/>
                                <w:szCs w:val="36"/>
                              </w:rPr>
                              <w:t>come</w:t>
                            </w: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857A1"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Pediatra</w:t>
                            </w:r>
                            <w:proofErr w:type="gramEnd"/>
                            <w:r w:rsidR="009857A1"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di Famiglia dal 01.0</w:t>
                            </w:r>
                            <w:r w:rsidR="009857A1"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.202</w:t>
                            </w:r>
                            <w:r w:rsidR="009857A1" w:rsidRPr="00B01E86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E35178" w:rsidRDefault="00E35178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  <w:u w:val="single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</w:rPr>
      </w:pPr>
    </w:p>
    <w:p w:rsidR="00E35178" w:rsidRPr="00FD5326" w:rsidRDefault="00E35178">
      <w:pPr>
        <w:jc w:val="center"/>
        <w:rPr>
          <w:rFonts w:ascii="Verdana" w:hAnsi="Verdana" w:cs="Calibri"/>
          <w:b/>
          <w:sz w:val="16"/>
          <w:szCs w:val="16"/>
        </w:rPr>
      </w:pPr>
    </w:p>
    <w:p w:rsidR="00316B3C" w:rsidRPr="00942FC4" w:rsidRDefault="00316B3C" w:rsidP="00316B3C">
      <w:pPr>
        <w:spacing w:line="360" w:lineRule="auto"/>
        <w:jc w:val="center"/>
        <w:rPr>
          <w:rFonts w:ascii="Verdana" w:hAnsi="Verdana" w:cs="Calibri"/>
          <w:b/>
          <w:i/>
          <w:color w:val="auto"/>
        </w:rPr>
      </w:pPr>
      <w:r w:rsidRPr="00942FC4">
        <w:rPr>
          <w:rFonts w:ascii="Verdana" w:hAnsi="Verdana" w:cs="Calibri"/>
          <w:b/>
          <w:i/>
        </w:rPr>
        <w:t xml:space="preserve">Gli assistiti sono invitati ad effettuare una nuova scelta tra i medici disponibili </w:t>
      </w:r>
    </w:p>
    <w:p w:rsidR="00316B3C" w:rsidRPr="00942FC4" w:rsidRDefault="00316B3C" w:rsidP="00316B3C">
      <w:pPr>
        <w:spacing w:line="360" w:lineRule="auto"/>
        <w:jc w:val="center"/>
        <w:rPr>
          <w:rFonts w:ascii="Verdana" w:hAnsi="Verdana" w:cs="Calibri"/>
          <w:b/>
          <w:i/>
        </w:rPr>
      </w:pPr>
      <w:r w:rsidRPr="00942FC4">
        <w:rPr>
          <w:rFonts w:ascii="Verdana" w:hAnsi="Verdana" w:cs="Calibri"/>
          <w:b/>
          <w:i/>
        </w:rPr>
        <w:t>attraverso le seguenti modalità:</w:t>
      </w:r>
    </w:p>
    <w:p w:rsidR="00316B3C" w:rsidRPr="00942FC4" w:rsidRDefault="00316B3C" w:rsidP="00316B3C">
      <w:pPr>
        <w:numPr>
          <w:ilvl w:val="0"/>
          <w:numId w:val="1"/>
        </w:numPr>
        <w:suppressAutoHyphens/>
        <w:spacing w:line="360" w:lineRule="auto"/>
        <w:jc w:val="both"/>
        <w:rPr>
          <w:rFonts w:ascii="Verdana" w:hAnsi="Verdana" w:cs="Calibri"/>
        </w:rPr>
      </w:pPr>
      <w:r w:rsidRPr="00942FC4">
        <w:rPr>
          <w:rFonts w:ascii="Verdana" w:hAnsi="Verdana" w:cs="Calibri"/>
        </w:rPr>
        <w:t xml:space="preserve">Uffici di </w:t>
      </w:r>
      <w:r w:rsidRPr="00942FC4">
        <w:rPr>
          <w:rFonts w:ascii="Verdana" w:hAnsi="Verdana" w:cs="Calibri"/>
          <w:b/>
        </w:rPr>
        <w:t>Scelta e Revoca dell’ASST FRANCIACORTA</w:t>
      </w:r>
      <w:r w:rsidRPr="00942FC4">
        <w:rPr>
          <w:rFonts w:ascii="Verdana" w:hAnsi="Verdana" w:cs="Calibri"/>
        </w:rPr>
        <w:t>:</w:t>
      </w:r>
    </w:p>
    <w:p w:rsidR="00316B3C" w:rsidRPr="00942FC4" w:rsidRDefault="00316B3C" w:rsidP="00316B3C">
      <w:pPr>
        <w:spacing w:line="360" w:lineRule="auto"/>
        <w:ind w:left="720"/>
        <w:jc w:val="both"/>
        <w:rPr>
          <w:rFonts w:ascii="Verdana" w:hAnsi="Verdana" w:cs="Calibri"/>
        </w:rPr>
      </w:pPr>
      <w:r w:rsidRPr="00942FC4">
        <w:rPr>
          <w:rFonts w:ascii="Verdana" w:hAnsi="Verdana" w:cs="Calibri"/>
          <w:u w:val="single"/>
        </w:rPr>
        <w:t>Call center</w:t>
      </w:r>
      <w:r w:rsidRPr="00942FC4">
        <w:rPr>
          <w:rFonts w:ascii="Verdana" w:hAnsi="Verdana" w:cs="Calibri"/>
        </w:rPr>
        <w:t xml:space="preserve">: Telefono </w:t>
      </w:r>
      <w:r w:rsidRPr="00942FC4">
        <w:rPr>
          <w:rFonts w:ascii="Verdana" w:hAnsi="Verdana" w:cs="Calibri"/>
          <w:u w:val="single"/>
        </w:rPr>
        <w:t>030/7103031</w:t>
      </w:r>
      <w:r w:rsidRPr="00942FC4">
        <w:rPr>
          <w:rFonts w:ascii="Verdana" w:hAnsi="Verdana" w:cs="Calibri"/>
        </w:rPr>
        <w:t xml:space="preserve"> dal lunedì al venerdì dalle 8.30 alle 12.30;</w:t>
      </w:r>
    </w:p>
    <w:p w:rsidR="00316B3C" w:rsidRPr="00942FC4" w:rsidRDefault="00316B3C" w:rsidP="00316B3C">
      <w:pPr>
        <w:spacing w:line="360" w:lineRule="auto"/>
        <w:ind w:left="720"/>
        <w:jc w:val="both"/>
        <w:rPr>
          <w:rFonts w:ascii="Verdana" w:hAnsi="Verdana" w:cs="Calibri"/>
        </w:rPr>
      </w:pPr>
      <w:r w:rsidRPr="00942FC4">
        <w:rPr>
          <w:rFonts w:ascii="Verdana" w:hAnsi="Verdana" w:cs="Calibri"/>
        </w:rPr>
        <w:t xml:space="preserve">Per prenotare un </w:t>
      </w:r>
      <w:r w:rsidRPr="00942FC4">
        <w:rPr>
          <w:rFonts w:ascii="Verdana" w:hAnsi="Verdana" w:cs="Calibri"/>
          <w:u w:val="single"/>
        </w:rPr>
        <w:t>appuntamento allo sportello</w:t>
      </w:r>
      <w:r w:rsidRPr="00942FC4">
        <w:rPr>
          <w:rFonts w:ascii="Verdana" w:hAnsi="Verdana" w:cs="Calibri"/>
        </w:rPr>
        <w:t xml:space="preserve">: sito web </w:t>
      </w:r>
      <w:r w:rsidRPr="00942FC4">
        <w:rPr>
          <w:rFonts w:ascii="Verdana" w:hAnsi="Verdana" w:cs="Calibri"/>
          <w:u w:val="single"/>
        </w:rPr>
        <w:t>prenota.zerocoda.it</w:t>
      </w:r>
      <w:r w:rsidRPr="00942FC4">
        <w:rPr>
          <w:rFonts w:ascii="Verdana" w:hAnsi="Verdana" w:cs="Calibri"/>
        </w:rPr>
        <w:t xml:space="preserve"> - selezionare lo Sportello Scelta e Revoca di Orzinuovi;</w:t>
      </w:r>
    </w:p>
    <w:p w:rsidR="00316B3C" w:rsidRPr="00942FC4" w:rsidRDefault="00316B3C" w:rsidP="00316B3C">
      <w:pPr>
        <w:spacing w:line="360" w:lineRule="auto"/>
        <w:ind w:left="720"/>
        <w:jc w:val="both"/>
        <w:rPr>
          <w:rFonts w:ascii="Verdana" w:hAnsi="Verdana" w:cs="Calibri"/>
        </w:rPr>
      </w:pPr>
      <w:r w:rsidRPr="00942FC4">
        <w:rPr>
          <w:rFonts w:ascii="Verdana" w:hAnsi="Verdana" w:cs="Calibri"/>
          <w:u w:val="single"/>
        </w:rPr>
        <w:t>Modalità on-line</w:t>
      </w:r>
      <w:r w:rsidRPr="00942FC4">
        <w:rPr>
          <w:rFonts w:ascii="Verdana" w:hAnsi="Verdana" w:cs="Calibri"/>
        </w:rPr>
        <w:t xml:space="preserve">: utilizzare il portale S/R di ASST Franciacorta all'indirizzo web: </w:t>
      </w:r>
      <w:r w:rsidRPr="00942FC4">
        <w:rPr>
          <w:rFonts w:ascii="Verdana" w:hAnsi="Verdana" w:cs="Calibri"/>
          <w:u w:val="single"/>
        </w:rPr>
        <w:t>sr.asst-franciacorta.it</w:t>
      </w:r>
    </w:p>
    <w:p w:rsidR="00316B3C" w:rsidRPr="00942FC4" w:rsidRDefault="00316B3C" w:rsidP="00316B3C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eastAsia="Times New Roman" w:hAnsi="Verdana" w:cs="Calibri"/>
          <w:color w:val="auto"/>
        </w:rPr>
      </w:pPr>
      <w:r w:rsidRPr="00942FC4">
        <w:rPr>
          <w:rFonts w:ascii="Verdana" w:hAnsi="Verdana" w:cs="Calibri"/>
          <w:b/>
        </w:rPr>
        <w:t>FSE</w:t>
      </w:r>
      <w:r w:rsidRPr="00942FC4">
        <w:rPr>
          <w:rFonts w:ascii="Verdana" w:hAnsi="Verdana" w:cs="Calibri"/>
        </w:rPr>
        <w:t xml:space="preserve"> (https://www.fascicolosanitario.regione.lombardia.it/)</w:t>
      </w:r>
    </w:p>
    <w:p w:rsidR="00316B3C" w:rsidRPr="00942FC4" w:rsidRDefault="00316B3C" w:rsidP="00316B3C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Calibri"/>
          <w:lang w:val="en-GB"/>
        </w:rPr>
      </w:pPr>
      <w:r w:rsidRPr="00942FC4">
        <w:rPr>
          <w:rFonts w:ascii="Verdana" w:hAnsi="Verdana" w:cs="Calibri"/>
          <w:b/>
        </w:rPr>
        <w:t xml:space="preserve">Farmacie </w:t>
      </w:r>
      <w:r w:rsidRPr="00942FC4">
        <w:rPr>
          <w:rFonts w:ascii="Verdana" w:hAnsi="Verdana" w:cs="Calibri"/>
        </w:rPr>
        <w:t xml:space="preserve">aderenti al Servizio   </w:t>
      </w:r>
    </w:p>
    <w:p w:rsidR="00316B3C" w:rsidRPr="00942FC4" w:rsidRDefault="00316B3C" w:rsidP="00316B3C">
      <w:pPr>
        <w:suppressAutoHyphens/>
        <w:spacing w:line="360" w:lineRule="auto"/>
        <w:ind w:left="720"/>
        <w:jc w:val="both"/>
        <w:rPr>
          <w:rFonts w:ascii="Verdana" w:hAnsi="Verdana" w:cs="Calibri"/>
          <w:lang w:val="en-GB"/>
        </w:rPr>
      </w:pPr>
      <w:r w:rsidRPr="00942FC4">
        <w:rPr>
          <w:rFonts w:ascii="Verdana" w:hAnsi="Verdana" w:cs="Calibri"/>
        </w:rPr>
        <w:t xml:space="preserve">Data  </w:t>
      </w:r>
      <w:r w:rsidRPr="00942FC4">
        <w:rPr>
          <w:rFonts w:ascii="Verdana" w:hAnsi="Verdana" w:cs="Calibri"/>
          <w:b/>
        </w:rPr>
        <w:t xml:space="preserve">                                                                                                CURE PRIMARIE FRANCIACORTA</w:t>
      </w:r>
    </w:p>
    <w:p w:rsidR="00316B3C" w:rsidRPr="00B406D7" w:rsidRDefault="00316B3C" w:rsidP="00316B3C">
      <w:pPr>
        <w:suppressAutoHyphens/>
        <w:spacing w:line="360" w:lineRule="auto"/>
        <w:ind w:left="720"/>
        <w:jc w:val="both"/>
        <w:rPr>
          <w:rFonts w:ascii="Verdana" w:hAnsi="Verdana" w:cs="Calibri"/>
          <w:sz w:val="22"/>
          <w:szCs w:val="22"/>
          <w:lang w:val="en-GB"/>
        </w:rPr>
      </w:pPr>
    </w:p>
    <w:p w:rsidR="00E35178" w:rsidRPr="00B406D7" w:rsidRDefault="00E35178">
      <w:pPr>
        <w:jc w:val="center"/>
        <w:rPr>
          <w:rFonts w:ascii="Verdana" w:hAnsi="Verdana"/>
          <w:b/>
          <w:sz w:val="22"/>
          <w:szCs w:val="22"/>
        </w:rPr>
      </w:pPr>
    </w:p>
    <w:p w:rsidR="00A14DB3" w:rsidRDefault="00A14DB3" w:rsidP="00A14DB3">
      <w:pPr>
        <w:jc w:val="right"/>
        <w:rPr>
          <w:rFonts w:ascii="Verdana" w:hAnsi="Verdana"/>
          <w:b/>
        </w:rPr>
      </w:pPr>
    </w:p>
    <w:sectPr w:rsidR="00A14DB3">
      <w:pgSz w:w="16838" w:h="11906" w:orient="landscape"/>
      <w:pgMar w:top="550" w:right="962" w:bottom="720" w:left="720" w:header="0" w:footer="0" w:gutter="0"/>
      <w:cols w:space="720"/>
      <w:formProt w:val="0"/>
      <w:docGrid w:linePitch="326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5D1E"/>
    <w:multiLevelType w:val="hybridMultilevel"/>
    <w:tmpl w:val="E3583EA2"/>
    <w:lvl w:ilvl="0" w:tplc="AE824C76">
      <w:start w:val="14"/>
      <w:numFmt w:val="bullet"/>
      <w:lvlText w:val="-"/>
      <w:lvlJc w:val="left"/>
      <w:pPr>
        <w:ind w:left="795" w:hanging="360"/>
      </w:pPr>
      <w:rPr>
        <w:rFonts w:ascii="Calibri" w:eastAsia="SimSun" w:hAnsi="Calibri" w:cs="Calibri" w:hint="default"/>
        <w:color w:val="00000A"/>
        <w:sz w:val="28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BFF6A20"/>
    <w:multiLevelType w:val="hybridMultilevel"/>
    <w:tmpl w:val="34A63668"/>
    <w:lvl w:ilvl="0" w:tplc="AE824C76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A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1643">
    <w:abstractNumId w:val="0"/>
  </w:num>
  <w:num w:numId="2" w16cid:durableId="28273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8"/>
    <w:rsid w:val="001D5570"/>
    <w:rsid w:val="002471CE"/>
    <w:rsid w:val="002711D5"/>
    <w:rsid w:val="00316B3C"/>
    <w:rsid w:val="004A2B4C"/>
    <w:rsid w:val="007303A9"/>
    <w:rsid w:val="008C2F2B"/>
    <w:rsid w:val="00942FC4"/>
    <w:rsid w:val="009857A1"/>
    <w:rsid w:val="00A14DB3"/>
    <w:rsid w:val="00A23688"/>
    <w:rsid w:val="00B01E86"/>
    <w:rsid w:val="00B406D7"/>
    <w:rsid w:val="00CE5A89"/>
    <w:rsid w:val="00E35178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53DDE-C737-4B2E-9E87-85858E0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04F3F"/>
    <w:rPr>
      <w:rFonts w:ascii="Tahoma" w:hAnsi="Tahoma" w:cs="Mangal"/>
      <w:color w:val="00000A"/>
      <w:sz w:val="16"/>
      <w:szCs w:val="14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Verdana" w:hAnsi="Verdana" w:cs="OpenSymbol;Arial Unicode MS"/>
      <w:sz w:val="20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Verdana" w:hAnsi="Verdana" w:cs="OpenSymbol;Arial Unicode MS"/>
      <w:sz w:val="20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  <w:sz w:val="20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04F3F"/>
    <w:rPr>
      <w:rFonts w:ascii="Tahoma" w:hAnsi="Tahoma" w:cs="Mangal"/>
      <w:sz w:val="16"/>
      <w:szCs w:val="14"/>
    </w:rPr>
  </w:style>
  <w:style w:type="paragraph" w:customStyle="1" w:styleId="Contenutocornice">
    <w:name w:val="Contenuto cornice"/>
    <w:basedOn w:val="Normale"/>
    <w:qFormat/>
  </w:style>
  <w:style w:type="paragraph" w:customStyle="1" w:styleId="western">
    <w:name w:val="western"/>
    <w:basedOn w:val="Normale"/>
    <w:qFormat/>
    <w:rsid w:val="00191D16"/>
    <w:pPr>
      <w:spacing w:beforeAutospacing="1" w:after="142" w:line="288" w:lineRule="auto"/>
    </w:pPr>
    <w:rPr>
      <w:rFonts w:ascii="Times New Roman" w:eastAsia="Times New Roman" w:hAnsi="Times New Roman" w:cs="Times New Roman"/>
      <w:lang w:eastAsia="it-IT" w:bidi="ar-SA"/>
    </w:rPr>
  </w:style>
  <w:style w:type="paragraph" w:styleId="Paragrafoelenco">
    <w:name w:val="List Paragraph"/>
    <w:basedOn w:val="Normale"/>
    <w:uiPriority w:val="34"/>
    <w:qFormat/>
    <w:rsid w:val="00A14DB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locale della Provincia di Brescia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Scavello</dc:creator>
  <cp:lastModifiedBy>comune mairano</cp:lastModifiedBy>
  <cp:revision>2</cp:revision>
  <cp:lastPrinted>2025-01-08T14:14:00Z</cp:lastPrinted>
  <dcterms:created xsi:type="dcterms:W3CDTF">2025-01-18T09:24:00Z</dcterms:created>
  <dcterms:modified xsi:type="dcterms:W3CDTF">2025-01-18T09:24:00Z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Azienda sanitaria locale della Provincia di Brescia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